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5C" w:rsidRPr="00BD29AC" w:rsidRDefault="00085778" w:rsidP="00186BA0">
      <w:pPr>
        <w:pStyle w:val="a3"/>
        <w:widowControl w:val="0"/>
        <w:spacing w:after="120"/>
        <w:jc w:val="center"/>
        <w:rPr>
          <w:sz w:val="26"/>
          <w:lang w:val="uk-UA"/>
        </w:rPr>
      </w:pPr>
      <w:r w:rsidRPr="00BD29AC">
        <w:rPr>
          <w:noProof/>
          <w:sz w:val="19"/>
          <w:lang w:val="uk-UA" w:eastAsia="uk-UA"/>
        </w:rPr>
        <w:drawing>
          <wp:inline distT="0" distB="0" distL="0" distR="0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B1" w:rsidRPr="00BD29AC" w:rsidRDefault="00151BB1" w:rsidP="00B7162E">
      <w:pPr>
        <w:pStyle w:val="a3"/>
        <w:widowControl w:val="0"/>
        <w:ind w:firstLine="284"/>
        <w:jc w:val="center"/>
        <w:rPr>
          <w:sz w:val="36"/>
          <w:szCs w:val="36"/>
          <w:lang w:val="uk-UA"/>
        </w:rPr>
      </w:pPr>
      <w:r w:rsidRPr="00BD29AC">
        <w:rPr>
          <w:sz w:val="36"/>
          <w:szCs w:val="36"/>
          <w:lang w:val="uk-UA"/>
        </w:rPr>
        <w:t>ІВАНО-ФРАНКІВСЬКА ОБЛАСНА ПРОКУРАТУРА</w:t>
      </w:r>
    </w:p>
    <w:p w:rsidR="00EA099F" w:rsidRPr="00BD29AC" w:rsidRDefault="00EA099F" w:rsidP="00B7162E">
      <w:pPr>
        <w:widowControl w:val="0"/>
        <w:jc w:val="center"/>
        <w:rPr>
          <w:lang w:val="uk-UA"/>
        </w:rPr>
      </w:pPr>
    </w:p>
    <w:p w:rsidR="00700D9D" w:rsidRPr="00BD29AC" w:rsidRDefault="00700D9D" w:rsidP="00B7162E">
      <w:pPr>
        <w:widowControl w:val="0"/>
        <w:jc w:val="center"/>
        <w:rPr>
          <w:b/>
          <w:lang w:val="uk-UA"/>
        </w:rPr>
      </w:pPr>
      <w:r w:rsidRPr="00BD29AC">
        <w:rPr>
          <w:b/>
          <w:lang w:val="uk-UA"/>
        </w:rPr>
        <w:t>Н</w:t>
      </w:r>
      <w:r w:rsidR="000C6F3C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А</w:t>
      </w:r>
      <w:r w:rsidR="000C6F3C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К</w:t>
      </w:r>
      <w:r w:rsidR="000C6F3C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А</w:t>
      </w:r>
      <w:r w:rsidR="000C6F3C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З</w:t>
      </w:r>
    </w:p>
    <w:p w:rsidR="006D6524" w:rsidRPr="00BD29AC" w:rsidRDefault="006D6524" w:rsidP="00B7162E">
      <w:pPr>
        <w:widowControl w:val="0"/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1A61" w:rsidRPr="00BD29AC" w:rsidTr="00E027FB">
        <w:tc>
          <w:tcPr>
            <w:tcW w:w="3284" w:type="dxa"/>
            <w:shd w:val="clear" w:color="auto" w:fill="auto"/>
          </w:tcPr>
          <w:p w:rsidR="00651A61" w:rsidRPr="00BD29AC" w:rsidRDefault="00C42915" w:rsidP="00C42915">
            <w:pPr>
              <w:widowControl w:val="0"/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651A61" w:rsidRPr="00BD29AC">
              <w:rPr>
                <w:b/>
                <w:lang w:val="uk-UA"/>
              </w:rPr>
              <w:t xml:space="preserve"> </w:t>
            </w:r>
            <w:r w:rsidR="00333E17">
              <w:rPr>
                <w:b/>
                <w:lang w:val="uk-UA"/>
              </w:rPr>
              <w:t>березня</w:t>
            </w:r>
            <w:r w:rsidR="00651A61" w:rsidRPr="00BD29AC">
              <w:rPr>
                <w:b/>
                <w:lang w:val="uk-UA"/>
              </w:rPr>
              <w:t xml:space="preserve"> 202</w:t>
            </w:r>
            <w:r w:rsidR="00333E17">
              <w:rPr>
                <w:b/>
                <w:lang w:val="uk-UA"/>
              </w:rPr>
              <w:t>4</w:t>
            </w:r>
            <w:r w:rsidR="00651A61" w:rsidRPr="00BD29AC">
              <w:rPr>
                <w:b/>
                <w:lang w:val="uk-UA"/>
              </w:rPr>
              <w:t xml:space="preserve"> року</w:t>
            </w:r>
          </w:p>
        </w:tc>
        <w:tc>
          <w:tcPr>
            <w:tcW w:w="3285" w:type="dxa"/>
            <w:shd w:val="clear" w:color="auto" w:fill="auto"/>
          </w:tcPr>
          <w:p w:rsidR="00651A61" w:rsidRPr="00BD29AC" w:rsidRDefault="00151BB1" w:rsidP="00151BB1">
            <w:pPr>
              <w:widowControl w:val="0"/>
              <w:jc w:val="center"/>
              <w:rPr>
                <w:b/>
                <w:lang w:val="uk-UA"/>
              </w:rPr>
            </w:pPr>
            <w:r w:rsidRPr="00BD29AC">
              <w:rPr>
                <w:b/>
                <w:lang w:val="uk-UA"/>
              </w:rPr>
              <w:t>Івано-Франківськ</w:t>
            </w:r>
          </w:p>
        </w:tc>
        <w:tc>
          <w:tcPr>
            <w:tcW w:w="3285" w:type="dxa"/>
            <w:shd w:val="clear" w:color="auto" w:fill="auto"/>
          </w:tcPr>
          <w:p w:rsidR="00651A61" w:rsidRPr="00BD29AC" w:rsidRDefault="00151BB1" w:rsidP="00C42915">
            <w:pPr>
              <w:widowControl w:val="0"/>
              <w:ind w:right="-109"/>
              <w:jc w:val="center"/>
              <w:rPr>
                <w:b/>
                <w:lang w:val="uk-UA"/>
              </w:rPr>
            </w:pPr>
            <w:r w:rsidRPr="00BD29AC">
              <w:rPr>
                <w:b/>
                <w:lang w:val="uk-UA"/>
              </w:rPr>
              <w:t xml:space="preserve">           </w:t>
            </w:r>
            <w:r w:rsidR="00C874FE" w:rsidRPr="00BD29AC">
              <w:rPr>
                <w:b/>
                <w:lang w:val="uk-UA"/>
              </w:rPr>
              <w:t xml:space="preserve">  </w:t>
            </w:r>
            <w:r w:rsidRPr="00BD29AC">
              <w:rPr>
                <w:b/>
                <w:lang w:val="uk-UA"/>
              </w:rPr>
              <w:t xml:space="preserve">  </w:t>
            </w:r>
            <w:r w:rsidR="00B10741">
              <w:rPr>
                <w:b/>
                <w:lang w:val="uk-UA"/>
              </w:rPr>
              <w:t xml:space="preserve">       </w:t>
            </w:r>
            <w:r w:rsidR="0018054F">
              <w:rPr>
                <w:b/>
                <w:lang w:val="uk-UA"/>
              </w:rPr>
              <w:t xml:space="preserve">         </w:t>
            </w:r>
            <w:r w:rsidR="00085778" w:rsidRPr="00BD29AC">
              <w:rPr>
                <w:b/>
                <w:lang w:val="uk-UA"/>
              </w:rPr>
              <w:t xml:space="preserve">№ </w:t>
            </w:r>
            <w:r w:rsidR="00C42915">
              <w:rPr>
                <w:b/>
                <w:lang w:val="uk-UA"/>
              </w:rPr>
              <w:t>26</w:t>
            </w:r>
            <w:bookmarkStart w:id="0" w:name="_GoBack"/>
            <w:bookmarkEnd w:id="0"/>
          </w:p>
        </w:tc>
      </w:tr>
    </w:tbl>
    <w:p w:rsidR="00651A61" w:rsidRPr="00BD29AC" w:rsidRDefault="00651A61" w:rsidP="00651A61">
      <w:pPr>
        <w:widowControl w:val="0"/>
        <w:rPr>
          <w:b/>
          <w:lang w:val="uk-UA"/>
        </w:rPr>
      </w:pPr>
    </w:p>
    <w:p w:rsidR="0018054F" w:rsidRDefault="0018054F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:rsidR="00333E17" w:rsidRDefault="000B7229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 xml:space="preserve">Про внесення змін до Положення </w:t>
      </w:r>
    </w:p>
    <w:p w:rsidR="00333E17" w:rsidRDefault="000B7229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 xml:space="preserve">про </w:t>
      </w:r>
      <w:r w:rsidR="00151BB1" w:rsidRPr="00BD29AC">
        <w:rPr>
          <w:b/>
          <w:lang w:val="uk-UA"/>
        </w:rPr>
        <w:t>відділ</w:t>
      </w:r>
      <w:r w:rsidR="00333E17">
        <w:rPr>
          <w:b/>
          <w:lang w:val="uk-UA"/>
        </w:rPr>
        <w:t xml:space="preserve"> забезпечення діяльності </w:t>
      </w:r>
    </w:p>
    <w:p w:rsidR="00333E17" w:rsidRDefault="00333E17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 xml:space="preserve">у сфері запобігання та протидії корупції </w:t>
      </w:r>
    </w:p>
    <w:p w:rsidR="00333E17" w:rsidRDefault="00151BB1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>Івано-Франківської обласної прокуратури,</w:t>
      </w:r>
    </w:p>
    <w:p w:rsidR="00333E17" w:rsidRDefault="00151BB1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>затвердженого наказом</w:t>
      </w:r>
      <w:r w:rsidR="00333E17">
        <w:rPr>
          <w:b/>
          <w:lang w:val="uk-UA"/>
        </w:rPr>
        <w:t xml:space="preserve"> </w:t>
      </w:r>
      <w:r w:rsidRPr="00BD29AC">
        <w:rPr>
          <w:b/>
          <w:lang w:val="uk-UA"/>
        </w:rPr>
        <w:t xml:space="preserve">керівника обласної </w:t>
      </w:r>
    </w:p>
    <w:p w:rsidR="00151BB1" w:rsidRPr="00BD29AC" w:rsidRDefault="00151BB1" w:rsidP="00B71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BD29AC">
        <w:rPr>
          <w:b/>
          <w:lang w:val="uk-UA"/>
        </w:rPr>
        <w:t>прокуратури від 2</w:t>
      </w:r>
      <w:r w:rsidR="00333E17">
        <w:rPr>
          <w:b/>
          <w:lang w:val="uk-UA"/>
        </w:rPr>
        <w:t>4</w:t>
      </w:r>
      <w:r w:rsidRPr="00BD29AC">
        <w:rPr>
          <w:b/>
          <w:lang w:val="uk-UA"/>
        </w:rPr>
        <w:t>.1</w:t>
      </w:r>
      <w:r w:rsidR="00333E17">
        <w:rPr>
          <w:b/>
          <w:lang w:val="uk-UA"/>
        </w:rPr>
        <w:t>2</w:t>
      </w:r>
      <w:r w:rsidRPr="00BD29AC">
        <w:rPr>
          <w:b/>
          <w:lang w:val="uk-UA"/>
        </w:rPr>
        <w:t>.202</w:t>
      </w:r>
      <w:r w:rsidR="00333E17">
        <w:rPr>
          <w:b/>
          <w:lang w:val="uk-UA"/>
        </w:rPr>
        <w:t>1 № 94</w:t>
      </w:r>
    </w:p>
    <w:p w:rsidR="00D21C7A" w:rsidRDefault="00D21C7A" w:rsidP="00B7162E">
      <w:pPr>
        <w:widowControl w:val="0"/>
        <w:ind w:firstLine="840"/>
        <w:rPr>
          <w:lang w:val="uk-UA"/>
        </w:rPr>
      </w:pPr>
    </w:p>
    <w:p w:rsidR="00F002AA" w:rsidRDefault="00F002AA" w:rsidP="00B7162E">
      <w:pPr>
        <w:widowControl w:val="0"/>
        <w:ind w:firstLine="840"/>
        <w:rPr>
          <w:lang w:val="uk-UA"/>
        </w:rPr>
      </w:pPr>
    </w:p>
    <w:p w:rsidR="004878CE" w:rsidRPr="00BD29AC" w:rsidRDefault="004878CE" w:rsidP="003A5321">
      <w:pPr>
        <w:widowControl w:val="0"/>
        <w:spacing w:before="120"/>
        <w:ind w:firstLine="709"/>
        <w:rPr>
          <w:lang w:val="uk-UA"/>
        </w:rPr>
      </w:pPr>
      <w:r w:rsidRPr="00BD29AC">
        <w:rPr>
          <w:lang w:val="uk-UA"/>
        </w:rPr>
        <w:t xml:space="preserve">З метою забезпечення належної організації роботи, керуючись </w:t>
      </w:r>
      <w:r w:rsidR="0018054F">
        <w:rPr>
          <w:lang w:val="uk-UA"/>
        </w:rPr>
        <w:br/>
      </w:r>
      <w:r w:rsidRPr="00BD29AC">
        <w:rPr>
          <w:lang w:val="uk-UA"/>
        </w:rPr>
        <w:t>ст</w:t>
      </w:r>
      <w:r w:rsidR="0018054F">
        <w:rPr>
          <w:lang w:val="uk-UA"/>
        </w:rPr>
        <w:t xml:space="preserve">аттею </w:t>
      </w:r>
      <w:r w:rsidRPr="00BD29AC">
        <w:rPr>
          <w:lang w:val="uk-UA"/>
        </w:rPr>
        <w:t>11 Закону України «Про прокуратуру»,</w:t>
      </w:r>
    </w:p>
    <w:p w:rsidR="00641FD1" w:rsidRPr="00BD29AC" w:rsidRDefault="00641FD1" w:rsidP="003A5321">
      <w:pPr>
        <w:widowControl w:val="0"/>
        <w:tabs>
          <w:tab w:val="left" w:pos="1418"/>
        </w:tabs>
        <w:ind w:firstLine="839"/>
        <w:rPr>
          <w:lang w:val="uk-UA"/>
        </w:rPr>
      </w:pPr>
    </w:p>
    <w:p w:rsidR="00700D9D" w:rsidRPr="00BD29AC" w:rsidRDefault="00700D9D" w:rsidP="0018054F">
      <w:pPr>
        <w:widowControl w:val="0"/>
        <w:rPr>
          <w:b/>
          <w:lang w:val="uk-UA"/>
        </w:rPr>
      </w:pPr>
      <w:r w:rsidRPr="00BD29AC">
        <w:rPr>
          <w:b/>
          <w:lang w:val="uk-UA"/>
        </w:rPr>
        <w:t>Н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А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К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А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З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У</w:t>
      </w:r>
      <w:r w:rsidR="00CB1C69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Ю</w:t>
      </w:r>
      <w:r w:rsidR="00B837A7" w:rsidRPr="00BD29AC">
        <w:rPr>
          <w:b/>
          <w:lang w:val="uk-UA"/>
        </w:rPr>
        <w:t xml:space="preserve"> </w:t>
      </w:r>
      <w:r w:rsidRPr="00BD29AC">
        <w:rPr>
          <w:b/>
          <w:lang w:val="uk-UA"/>
        </w:rPr>
        <w:t>:</w:t>
      </w:r>
    </w:p>
    <w:p w:rsidR="00D21C7A" w:rsidRPr="00BD29AC" w:rsidRDefault="00D21C7A" w:rsidP="0018054F">
      <w:pPr>
        <w:widowControl w:val="0"/>
        <w:tabs>
          <w:tab w:val="left" w:pos="1560"/>
        </w:tabs>
        <w:spacing w:after="120"/>
        <w:ind w:firstLine="697"/>
        <w:rPr>
          <w:b/>
          <w:lang w:val="uk-UA"/>
        </w:rPr>
      </w:pPr>
    </w:p>
    <w:p w:rsidR="000B7229" w:rsidRDefault="00AD4831" w:rsidP="002F3000">
      <w:pPr>
        <w:widowControl w:val="0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lang w:val="uk-UA"/>
        </w:rPr>
      </w:pPr>
      <w:r w:rsidRPr="00BD29AC">
        <w:rPr>
          <w:b/>
          <w:lang w:val="uk-UA"/>
        </w:rPr>
        <w:t>1.</w:t>
      </w:r>
      <w:r w:rsidR="00F76B9C" w:rsidRPr="00BD29AC">
        <w:rPr>
          <w:b/>
          <w:lang w:val="uk-UA"/>
        </w:rPr>
        <w:tab/>
      </w:r>
      <w:r w:rsidR="004878CE" w:rsidRPr="00BD29AC">
        <w:rPr>
          <w:lang w:val="uk-UA"/>
        </w:rPr>
        <w:t xml:space="preserve">Внести </w:t>
      </w:r>
      <w:r w:rsidR="00B10741">
        <w:rPr>
          <w:lang w:val="uk-UA"/>
        </w:rPr>
        <w:t xml:space="preserve">зміни </w:t>
      </w:r>
      <w:r w:rsidR="000B7229" w:rsidRPr="00BD29AC">
        <w:rPr>
          <w:lang w:val="uk-UA"/>
        </w:rPr>
        <w:t xml:space="preserve">до Положення про </w:t>
      </w:r>
      <w:r w:rsidR="004878CE" w:rsidRPr="00BD29AC">
        <w:rPr>
          <w:lang w:val="uk-UA"/>
        </w:rPr>
        <w:t xml:space="preserve">відділ </w:t>
      </w:r>
      <w:r w:rsidR="00333E17">
        <w:rPr>
          <w:lang w:val="uk-UA"/>
        </w:rPr>
        <w:t xml:space="preserve">забезпечення діяльності у сфері запобігання та протидії корупції </w:t>
      </w:r>
      <w:r w:rsidR="004878CE" w:rsidRPr="00BD29AC">
        <w:rPr>
          <w:lang w:val="uk-UA"/>
        </w:rPr>
        <w:t>Івано-Франківської обласної прокуратури</w:t>
      </w:r>
      <w:r w:rsidR="000B7229" w:rsidRPr="00BD29AC">
        <w:rPr>
          <w:lang w:val="uk-UA"/>
        </w:rPr>
        <w:t>, з</w:t>
      </w:r>
      <w:r w:rsidR="00D21C7A" w:rsidRPr="00BD29AC">
        <w:rPr>
          <w:lang w:val="uk-UA"/>
        </w:rPr>
        <w:t xml:space="preserve">атвердженого наказом </w:t>
      </w:r>
      <w:r w:rsidR="004878CE" w:rsidRPr="00BD29AC">
        <w:rPr>
          <w:lang w:val="uk-UA"/>
        </w:rPr>
        <w:t>керівника Івано-Франківської обласної прокуратури від 2</w:t>
      </w:r>
      <w:r w:rsidR="00333E17">
        <w:rPr>
          <w:lang w:val="uk-UA"/>
        </w:rPr>
        <w:t>4</w:t>
      </w:r>
      <w:r w:rsidR="004878CE" w:rsidRPr="00BD29AC">
        <w:rPr>
          <w:lang w:val="uk-UA"/>
        </w:rPr>
        <w:t>.1</w:t>
      </w:r>
      <w:r w:rsidR="00333E17">
        <w:rPr>
          <w:lang w:val="uk-UA"/>
        </w:rPr>
        <w:t>2</w:t>
      </w:r>
      <w:r w:rsidR="004878CE" w:rsidRPr="00BD29AC">
        <w:rPr>
          <w:lang w:val="uk-UA"/>
        </w:rPr>
        <w:t>.202</w:t>
      </w:r>
      <w:r w:rsidR="00333E17">
        <w:rPr>
          <w:lang w:val="uk-UA"/>
        </w:rPr>
        <w:t>1</w:t>
      </w:r>
      <w:r w:rsidR="004878CE" w:rsidRPr="00BD29AC">
        <w:rPr>
          <w:lang w:val="uk-UA"/>
        </w:rPr>
        <w:t xml:space="preserve"> </w:t>
      </w:r>
      <w:r w:rsidR="00333E17">
        <w:rPr>
          <w:lang w:val="uk-UA"/>
        </w:rPr>
        <w:t>№ 94</w:t>
      </w:r>
      <w:r w:rsidR="002F3000">
        <w:rPr>
          <w:lang w:val="uk-UA"/>
        </w:rPr>
        <w:t>.</w:t>
      </w:r>
    </w:p>
    <w:p w:rsidR="002549FA" w:rsidRDefault="000B7229" w:rsidP="00F002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 w:rsidRPr="00BD29AC">
        <w:rPr>
          <w:b/>
          <w:lang w:val="uk-UA"/>
        </w:rPr>
        <w:t>1</w:t>
      </w:r>
      <w:r w:rsidR="00145474" w:rsidRPr="00BD29AC">
        <w:rPr>
          <w:b/>
          <w:lang w:val="uk-UA"/>
        </w:rPr>
        <w:t>.1.</w:t>
      </w:r>
      <w:r w:rsidR="00A80D12" w:rsidRPr="00BD29AC">
        <w:rPr>
          <w:b/>
          <w:lang w:val="uk-UA"/>
        </w:rPr>
        <w:tab/>
      </w:r>
      <w:r w:rsidR="002549FA" w:rsidRPr="00A339D7">
        <w:rPr>
          <w:lang w:val="uk-UA"/>
        </w:rPr>
        <w:t>Абзац</w:t>
      </w:r>
      <w:r w:rsidR="002549FA">
        <w:rPr>
          <w:b/>
          <w:lang w:val="uk-UA"/>
        </w:rPr>
        <w:t xml:space="preserve"> </w:t>
      </w:r>
      <w:r w:rsidR="002549FA" w:rsidRPr="00CB19A1">
        <w:rPr>
          <w:lang w:val="uk-UA"/>
        </w:rPr>
        <w:t>дев’ятий</w:t>
      </w:r>
      <w:r w:rsidR="002549FA">
        <w:rPr>
          <w:b/>
          <w:lang w:val="uk-UA"/>
        </w:rPr>
        <w:t xml:space="preserve"> п</w:t>
      </w:r>
      <w:r w:rsidR="002549FA" w:rsidRPr="0083323D">
        <w:rPr>
          <w:b/>
          <w:lang w:val="uk-UA"/>
        </w:rPr>
        <w:t>ункт</w:t>
      </w:r>
      <w:r w:rsidR="002549FA">
        <w:rPr>
          <w:b/>
          <w:lang w:val="uk-UA"/>
        </w:rPr>
        <w:t>у</w:t>
      </w:r>
      <w:r w:rsidR="002549FA" w:rsidRPr="0083323D">
        <w:rPr>
          <w:b/>
          <w:lang w:val="uk-UA"/>
        </w:rPr>
        <w:t xml:space="preserve"> </w:t>
      </w:r>
      <w:r w:rsidR="002549FA">
        <w:rPr>
          <w:b/>
          <w:lang w:val="uk-UA"/>
        </w:rPr>
        <w:t>3.1</w:t>
      </w:r>
      <w:r w:rsidR="002549FA">
        <w:rPr>
          <w:lang w:val="uk-UA"/>
        </w:rPr>
        <w:t xml:space="preserve"> викласти в такій редакції:</w:t>
      </w:r>
    </w:p>
    <w:p w:rsidR="002549FA" w:rsidRDefault="002549FA" w:rsidP="00F002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bCs/>
          <w:lang w:val="uk-UA"/>
        </w:rPr>
      </w:pPr>
      <w:r>
        <w:rPr>
          <w:bCs/>
          <w:lang w:val="uk-UA"/>
        </w:rPr>
        <w:t>«–</w:t>
      </w:r>
      <w:r>
        <w:rPr>
          <w:bCs/>
          <w:lang w:val="uk-UA"/>
        </w:rPr>
        <w:tab/>
      </w:r>
      <w:r w:rsidRPr="002549FA">
        <w:rPr>
          <w:bCs/>
          <w:lang w:val="uk-UA"/>
        </w:rPr>
        <w:t xml:space="preserve">розгляд і вирішення звернень та запитів, у тому числі народних депутатів України, депутатів місцевих рад, </w:t>
      </w:r>
      <w:r w:rsidR="00C81071" w:rsidRPr="00686DCD">
        <w:rPr>
          <w:bCs/>
          <w:lang w:val="uk-UA"/>
        </w:rPr>
        <w:t>повідомлень у медіа,</w:t>
      </w:r>
      <w:r w:rsidR="00C81071">
        <w:rPr>
          <w:bCs/>
          <w:lang w:val="uk-UA"/>
        </w:rPr>
        <w:t xml:space="preserve"> </w:t>
      </w:r>
      <w:r w:rsidRPr="002549FA">
        <w:rPr>
          <w:bCs/>
          <w:lang w:val="uk-UA"/>
        </w:rPr>
        <w:t>за дорученням керівництва обласної прокуратури здійснення особистого прийому громадян</w:t>
      </w:r>
      <w:r>
        <w:rPr>
          <w:bCs/>
          <w:lang w:val="uk-UA"/>
        </w:rPr>
        <w:t>;».</w:t>
      </w:r>
    </w:p>
    <w:p w:rsidR="002549FA" w:rsidRPr="005860D1" w:rsidRDefault="002549FA" w:rsidP="002549F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 w:rsidRPr="00F002AA">
        <w:rPr>
          <w:b/>
          <w:lang w:val="uk-UA"/>
        </w:rPr>
        <w:t>1.2.</w:t>
      </w:r>
      <w:r>
        <w:rPr>
          <w:b/>
          <w:lang w:val="uk-UA"/>
        </w:rPr>
        <w:tab/>
      </w:r>
      <w:r w:rsidRPr="002549FA">
        <w:rPr>
          <w:lang w:val="uk-UA"/>
        </w:rPr>
        <w:t>В аб</w:t>
      </w:r>
      <w:r>
        <w:rPr>
          <w:lang w:val="uk-UA"/>
        </w:rPr>
        <w:t xml:space="preserve">заці чотирнадцятому </w:t>
      </w:r>
      <w:r>
        <w:rPr>
          <w:b/>
          <w:lang w:val="uk-UA"/>
        </w:rPr>
        <w:t>пункту 3.1</w:t>
      </w:r>
      <w:r w:rsidRPr="002F3000">
        <w:rPr>
          <w:b/>
          <w:lang w:val="uk-UA"/>
        </w:rPr>
        <w:t>,</w:t>
      </w:r>
      <w:r w:rsidRPr="002549FA">
        <w:rPr>
          <w:lang w:val="uk-UA"/>
        </w:rPr>
        <w:t xml:space="preserve"> </w:t>
      </w:r>
      <w:r w:rsidR="005860D1">
        <w:rPr>
          <w:lang w:val="uk-UA"/>
        </w:rPr>
        <w:t xml:space="preserve">абзаці двадцять другому </w:t>
      </w:r>
      <w:r w:rsidR="005860D1">
        <w:rPr>
          <w:b/>
          <w:lang w:val="uk-UA"/>
        </w:rPr>
        <w:t>пункту 5.1</w:t>
      </w:r>
      <w:r w:rsidR="005860D1" w:rsidRPr="002F3000">
        <w:rPr>
          <w:b/>
          <w:lang w:val="uk-UA"/>
        </w:rPr>
        <w:t>,</w:t>
      </w:r>
      <w:r w:rsidR="005860D1">
        <w:rPr>
          <w:lang w:val="uk-UA"/>
        </w:rPr>
        <w:t xml:space="preserve"> абзаці вісімнадцятому </w:t>
      </w:r>
      <w:r w:rsidR="005860D1">
        <w:rPr>
          <w:b/>
          <w:lang w:val="uk-UA"/>
        </w:rPr>
        <w:t xml:space="preserve">пункту 5.2 </w:t>
      </w:r>
      <w:r w:rsidR="005860D1">
        <w:rPr>
          <w:lang w:val="uk-UA"/>
        </w:rPr>
        <w:t xml:space="preserve">слова «засобах масової інформації» </w:t>
      </w:r>
      <w:r w:rsidR="008D13C3">
        <w:rPr>
          <w:lang w:val="uk-UA"/>
        </w:rPr>
        <w:t>замінити словом «медіа».</w:t>
      </w:r>
    </w:p>
    <w:p w:rsidR="00F002AA" w:rsidRDefault="00A339D7" w:rsidP="00F002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 w:rsidRPr="00A339D7">
        <w:rPr>
          <w:b/>
          <w:lang w:val="uk-UA"/>
        </w:rPr>
        <w:t>1.</w:t>
      </w:r>
      <w:r w:rsidR="00F002AA">
        <w:rPr>
          <w:b/>
          <w:lang w:val="uk-UA"/>
        </w:rPr>
        <w:t>3</w:t>
      </w:r>
      <w:r w:rsidRPr="00263B13">
        <w:rPr>
          <w:b/>
          <w:lang w:val="uk-UA"/>
        </w:rPr>
        <w:t>.</w:t>
      </w:r>
      <w:r>
        <w:rPr>
          <w:lang w:val="uk-UA"/>
        </w:rPr>
        <w:tab/>
      </w:r>
      <w:r w:rsidR="00F002AA" w:rsidRPr="000930EF">
        <w:rPr>
          <w:lang w:val="uk-UA"/>
        </w:rPr>
        <w:t>В а</w:t>
      </w:r>
      <w:r w:rsidR="00F002AA">
        <w:rPr>
          <w:lang w:val="uk-UA"/>
        </w:rPr>
        <w:t xml:space="preserve">бзаці сьомому </w:t>
      </w:r>
      <w:r w:rsidR="00F002AA">
        <w:rPr>
          <w:b/>
          <w:lang w:val="uk-UA"/>
        </w:rPr>
        <w:t>пункту 4</w:t>
      </w:r>
      <w:r w:rsidR="00F002AA" w:rsidRPr="002F3000">
        <w:rPr>
          <w:b/>
          <w:lang w:val="uk-UA"/>
        </w:rPr>
        <w:t>,</w:t>
      </w:r>
      <w:r w:rsidR="00F002AA">
        <w:rPr>
          <w:b/>
          <w:lang w:val="uk-UA"/>
        </w:rPr>
        <w:t xml:space="preserve"> </w:t>
      </w:r>
      <w:r w:rsidR="00F002AA">
        <w:rPr>
          <w:lang w:val="uk-UA"/>
        </w:rPr>
        <w:t xml:space="preserve">абзаці дванадцятому </w:t>
      </w:r>
      <w:r w:rsidR="00F002AA" w:rsidRPr="009E1AA6">
        <w:rPr>
          <w:b/>
          <w:lang w:val="uk-UA"/>
        </w:rPr>
        <w:t>пункту 5.1</w:t>
      </w:r>
      <w:r w:rsidR="00F002AA">
        <w:rPr>
          <w:b/>
          <w:lang w:val="uk-UA"/>
        </w:rPr>
        <w:t xml:space="preserve"> </w:t>
      </w:r>
      <w:r w:rsidR="00F002AA" w:rsidRPr="002B333F">
        <w:rPr>
          <w:lang w:val="uk-UA"/>
        </w:rPr>
        <w:t>слова</w:t>
      </w:r>
      <w:r w:rsidR="00F002AA">
        <w:rPr>
          <w:b/>
          <w:lang w:val="uk-UA"/>
        </w:rPr>
        <w:t xml:space="preserve"> </w:t>
      </w:r>
      <w:r w:rsidR="00F002AA" w:rsidRPr="002B333F">
        <w:rPr>
          <w:lang w:val="uk-UA"/>
        </w:rPr>
        <w:t>«проєктів протоколів</w:t>
      </w:r>
      <w:r w:rsidR="00F002AA">
        <w:rPr>
          <w:lang w:val="uk-UA"/>
        </w:rPr>
        <w:t xml:space="preserve">» замінити словом «матеріалів», а в абзаці восьмому </w:t>
      </w:r>
      <w:r w:rsidR="00F002AA">
        <w:rPr>
          <w:b/>
          <w:lang w:val="uk-UA"/>
        </w:rPr>
        <w:t xml:space="preserve">пункту 5.2 </w:t>
      </w:r>
      <w:r w:rsidR="00F002AA" w:rsidRPr="0009708B">
        <w:rPr>
          <w:lang w:val="uk-UA"/>
        </w:rPr>
        <w:t>слова</w:t>
      </w:r>
      <w:r w:rsidR="00F002AA">
        <w:rPr>
          <w:b/>
          <w:lang w:val="uk-UA"/>
        </w:rPr>
        <w:t xml:space="preserve"> </w:t>
      </w:r>
      <w:r w:rsidR="00F002AA" w:rsidRPr="0009708B">
        <w:rPr>
          <w:lang w:val="uk-UA"/>
        </w:rPr>
        <w:t>«проєкти протоколів»</w:t>
      </w:r>
      <w:r w:rsidR="00F002AA">
        <w:rPr>
          <w:lang w:val="uk-UA"/>
        </w:rPr>
        <w:t xml:space="preserve"> – словом «матеріали».</w:t>
      </w:r>
    </w:p>
    <w:p w:rsidR="00A339D7" w:rsidRDefault="00F002AA" w:rsidP="00F002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 w:rsidRPr="00F002AA">
        <w:rPr>
          <w:b/>
          <w:lang w:val="uk-UA"/>
        </w:rPr>
        <w:t>1.4.</w:t>
      </w:r>
      <w:r>
        <w:rPr>
          <w:lang w:val="uk-UA"/>
        </w:rPr>
        <w:tab/>
      </w:r>
      <w:r w:rsidR="00A339D7">
        <w:rPr>
          <w:lang w:val="uk-UA"/>
        </w:rPr>
        <w:t>А</w:t>
      </w:r>
      <w:r w:rsidR="008D642C">
        <w:rPr>
          <w:lang w:val="uk-UA"/>
        </w:rPr>
        <w:t xml:space="preserve">бзац дев’ятнадцятий </w:t>
      </w:r>
      <w:r w:rsidR="00A339D7">
        <w:rPr>
          <w:b/>
          <w:lang w:val="uk-UA"/>
        </w:rPr>
        <w:t>пункту 5.1</w:t>
      </w:r>
      <w:r w:rsidR="00A339D7">
        <w:rPr>
          <w:lang w:val="uk-UA"/>
        </w:rPr>
        <w:t xml:space="preserve"> викласти в такій редакції:</w:t>
      </w:r>
    </w:p>
    <w:p w:rsidR="008D13C3" w:rsidRDefault="00A339D7" w:rsidP="00F002AA">
      <w:pPr>
        <w:spacing w:before="120" w:after="120"/>
        <w:ind w:firstLine="697"/>
        <w:rPr>
          <w:bCs/>
          <w:lang w:val="uk-UA"/>
        </w:rPr>
      </w:pPr>
      <w:r w:rsidRPr="00A339D7">
        <w:rPr>
          <w:lang w:val="uk-UA"/>
        </w:rPr>
        <w:t>«</w:t>
      </w:r>
      <w:r w:rsidR="000930EF">
        <w:rPr>
          <w:lang w:val="uk-UA"/>
        </w:rPr>
        <w:t>–</w:t>
      </w:r>
      <w:r w:rsidRPr="00A339D7">
        <w:rPr>
          <w:lang w:val="uk-UA"/>
        </w:rPr>
        <w:tab/>
      </w:r>
      <w:r w:rsidR="008D13C3" w:rsidRPr="008D13C3">
        <w:rPr>
          <w:bCs/>
          <w:lang w:val="uk-UA"/>
        </w:rPr>
        <w:t xml:space="preserve">за дорученням керівництва обласної прокуратури здійснює особистий прийом громадян, організовує та контролює розгляд і вирішення звернень та запитів, у тому числі народних депутатів України, депутатів </w:t>
      </w:r>
      <w:r w:rsidR="008D13C3" w:rsidRPr="008D13C3">
        <w:rPr>
          <w:bCs/>
          <w:lang w:val="uk-UA"/>
        </w:rPr>
        <w:lastRenderedPageBreak/>
        <w:t xml:space="preserve">місцевих рад, адвокатських запитів, звернень осіб, щодо яких законом встановлено особливий порядок розгляду, </w:t>
      </w:r>
      <w:r w:rsidR="00C81071" w:rsidRPr="00686DCD">
        <w:rPr>
          <w:bCs/>
          <w:lang w:val="uk-UA"/>
        </w:rPr>
        <w:t>повідомлень у медіа</w:t>
      </w:r>
      <w:r w:rsidR="00C81071">
        <w:rPr>
          <w:bCs/>
          <w:lang w:val="uk-UA"/>
        </w:rPr>
        <w:t xml:space="preserve">, </w:t>
      </w:r>
      <w:r w:rsidR="008D13C3" w:rsidRPr="008D13C3">
        <w:rPr>
          <w:bCs/>
          <w:lang w:val="uk-UA"/>
        </w:rPr>
        <w:t>за дорученням керівництва обласної прокуратури розглядає скарги на рішення, дії та бездіяльність прокурор</w:t>
      </w:r>
      <w:r w:rsidR="008D13C3">
        <w:rPr>
          <w:bCs/>
          <w:lang w:val="uk-UA"/>
        </w:rPr>
        <w:t>а</w:t>
      </w:r>
      <w:r w:rsidR="008D13C3" w:rsidRPr="008D13C3">
        <w:rPr>
          <w:bCs/>
          <w:lang w:val="uk-UA"/>
        </w:rPr>
        <w:t xml:space="preserve"> відділу</w:t>
      </w:r>
      <w:r w:rsidR="008D13C3">
        <w:rPr>
          <w:bCs/>
          <w:lang w:val="uk-UA"/>
        </w:rPr>
        <w:t>;».</w:t>
      </w:r>
    </w:p>
    <w:p w:rsidR="00F002AA" w:rsidRPr="00851DD1" w:rsidRDefault="008D13C3" w:rsidP="00F002AA">
      <w:pPr>
        <w:spacing w:before="120" w:after="120"/>
        <w:ind w:firstLine="697"/>
        <w:rPr>
          <w:lang w:val="uk-UA"/>
        </w:rPr>
      </w:pPr>
      <w:r>
        <w:rPr>
          <w:b/>
          <w:lang w:val="uk-UA"/>
        </w:rPr>
        <w:t>1.5</w:t>
      </w:r>
      <w:r w:rsidRPr="00A339D7">
        <w:rPr>
          <w:b/>
          <w:lang w:val="uk-UA"/>
        </w:rPr>
        <w:t>.</w:t>
      </w:r>
      <w:r w:rsidRPr="00A339D7">
        <w:rPr>
          <w:b/>
          <w:lang w:val="uk-UA"/>
        </w:rPr>
        <w:tab/>
      </w:r>
      <w:r>
        <w:rPr>
          <w:lang w:val="uk-UA"/>
        </w:rPr>
        <w:t xml:space="preserve">Доповнити </w:t>
      </w:r>
      <w:r>
        <w:rPr>
          <w:b/>
          <w:lang w:val="uk-UA"/>
        </w:rPr>
        <w:t xml:space="preserve">пункт 5.1 </w:t>
      </w:r>
      <w:r w:rsidRPr="008D13C3">
        <w:rPr>
          <w:lang w:val="uk-UA"/>
        </w:rPr>
        <w:t xml:space="preserve">абзацами </w:t>
      </w:r>
      <w:r w:rsidR="00263B13">
        <w:rPr>
          <w:lang w:val="uk-UA"/>
        </w:rPr>
        <w:t>двадцять п</w:t>
      </w:r>
      <w:r w:rsidR="00263B13">
        <w:rPr>
          <w:lang w:val="en-US"/>
        </w:rPr>
        <w:t>’</w:t>
      </w:r>
      <w:r w:rsidR="00263B13">
        <w:rPr>
          <w:lang w:val="uk-UA"/>
        </w:rPr>
        <w:t>ятим – двадцять сьомим</w:t>
      </w:r>
      <w:r>
        <w:rPr>
          <w:lang w:val="uk-UA"/>
        </w:rPr>
        <w:t xml:space="preserve"> такого </w:t>
      </w:r>
      <w:r w:rsidRPr="00851DD1">
        <w:rPr>
          <w:lang w:val="uk-UA"/>
        </w:rPr>
        <w:t>змісту:</w:t>
      </w:r>
    </w:p>
    <w:p w:rsidR="008D13C3" w:rsidRPr="00851DD1" w:rsidRDefault="008D13C3" w:rsidP="008D13C3">
      <w:pPr>
        <w:spacing w:before="120" w:after="120"/>
        <w:ind w:firstLine="709"/>
        <w:rPr>
          <w:rFonts w:eastAsia="Calibri"/>
          <w:lang w:val="uk-UA"/>
        </w:rPr>
      </w:pPr>
      <w:r w:rsidRPr="00851DD1">
        <w:rPr>
          <w:lang w:val="uk-UA"/>
        </w:rPr>
        <w:t>«–</w:t>
      </w:r>
      <w:r w:rsidRPr="00851DD1">
        <w:rPr>
          <w:lang w:val="uk-UA"/>
        </w:rPr>
        <w:tab/>
      </w:r>
      <w:r w:rsidRPr="00851DD1">
        <w:rPr>
          <w:rFonts w:eastAsia="Calibri"/>
          <w:lang w:val="uk-UA"/>
        </w:rPr>
        <w:t xml:space="preserve">здійснює щорічне </w:t>
      </w:r>
      <w:r w:rsidRPr="00851DD1">
        <w:rPr>
          <w:rFonts w:eastAsia="Calibri"/>
          <w:shd w:val="clear" w:color="auto" w:fill="FFFFFF"/>
          <w:lang w:val="uk-UA"/>
        </w:rPr>
        <w:t>оцінювання якості роботи прокурор</w:t>
      </w:r>
      <w:r w:rsidR="00263B13">
        <w:rPr>
          <w:rFonts w:eastAsia="Calibri"/>
          <w:shd w:val="clear" w:color="auto" w:fill="FFFFFF"/>
          <w:lang w:val="uk-UA"/>
        </w:rPr>
        <w:t>а</w:t>
      </w:r>
      <w:r w:rsidRPr="00851DD1">
        <w:rPr>
          <w:rFonts w:eastAsia="Calibri"/>
          <w:shd w:val="clear" w:color="auto" w:fill="FFFFFF"/>
          <w:lang w:val="uk-UA"/>
        </w:rPr>
        <w:t xml:space="preserve"> відділу;</w:t>
      </w:r>
    </w:p>
    <w:p w:rsidR="008D13C3" w:rsidRPr="00851DD1" w:rsidRDefault="008D13C3" w:rsidP="008D13C3">
      <w:pPr>
        <w:widowControl w:val="0"/>
        <w:tabs>
          <w:tab w:val="left" w:pos="1260"/>
        </w:tabs>
        <w:spacing w:before="120" w:after="120"/>
        <w:ind w:firstLine="709"/>
        <w:rPr>
          <w:bCs/>
          <w:lang w:val="uk-UA"/>
        </w:rPr>
      </w:pPr>
      <w:r w:rsidRPr="00851DD1">
        <w:rPr>
          <w:bCs/>
          <w:lang w:val="uk-UA"/>
        </w:rPr>
        <w:t>–</w:t>
      </w:r>
      <w:r w:rsidRPr="00851DD1">
        <w:rPr>
          <w:bCs/>
          <w:lang w:val="uk-UA"/>
        </w:rPr>
        <w:tab/>
      </w:r>
      <w:r w:rsidR="002F3000">
        <w:rPr>
          <w:bCs/>
          <w:lang w:val="uk-UA"/>
        </w:rPr>
        <w:tab/>
      </w:r>
      <w:r w:rsidRPr="00851DD1">
        <w:rPr>
          <w:bCs/>
          <w:lang w:val="uk-UA"/>
        </w:rPr>
        <w:t>забезпечує запобігання виникненню реального чи потенційного конфлікту інтересів, вжиття заходів щодо його врегулювання;</w:t>
      </w:r>
    </w:p>
    <w:p w:rsidR="008D13C3" w:rsidRDefault="008D13C3" w:rsidP="008D13C3">
      <w:pPr>
        <w:widowControl w:val="0"/>
        <w:tabs>
          <w:tab w:val="left" w:pos="1260"/>
        </w:tabs>
        <w:spacing w:before="120" w:after="120"/>
        <w:ind w:firstLine="709"/>
        <w:rPr>
          <w:bCs/>
          <w:lang w:val="uk-UA"/>
        </w:rPr>
      </w:pPr>
      <w:r w:rsidRPr="00851DD1">
        <w:rPr>
          <w:bCs/>
          <w:lang w:val="uk-UA"/>
        </w:rPr>
        <w:t>–</w:t>
      </w:r>
      <w:r w:rsidRPr="00851DD1">
        <w:rPr>
          <w:bCs/>
          <w:lang w:val="uk-UA"/>
        </w:rPr>
        <w:tab/>
      </w:r>
      <w:r w:rsidR="002F3000">
        <w:rPr>
          <w:bCs/>
          <w:lang w:val="uk-UA"/>
        </w:rPr>
        <w:tab/>
      </w:r>
      <w:r w:rsidRPr="00851DD1">
        <w:rPr>
          <w:bCs/>
          <w:lang w:val="uk-UA"/>
        </w:rPr>
        <w:t xml:space="preserve">вживає заходи із запобігання витоку і розголошенню мовної та видової інформації, втраті службових документів і матеріалів, </w:t>
      </w:r>
      <w:r w:rsidRPr="00686DCD">
        <w:rPr>
          <w:bCs/>
          <w:lang w:val="uk-UA"/>
        </w:rPr>
        <w:t>компрометації чи втраті електронних ключів доступу до ЄРДР;».</w:t>
      </w:r>
    </w:p>
    <w:p w:rsidR="008D13C3" w:rsidRPr="00263B13" w:rsidRDefault="008D13C3" w:rsidP="008D13C3">
      <w:pPr>
        <w:widowControl w:val="0"/>
        <w:tabs>
          <w:tab w:val="left" w:pos="1260"/>
        </w:tabs>
        <w:spacing w:before="120" w:after="120"/>
        <w:ind w:firstLine="709"/>
        <w:rPr>
          <w:b/>
          <w:bCs/>
          <w:lang w:val="uk-UA"/>
        </w:rPr>
      </w:pPr>
      <w:r>
        <w:rPr>
          <w:bCs/>
          <w:lang w:val="uk-UA"/>
        </w:rPr>
        <w:t xml:space="preserve">У зв’язку з цим абзаци </w:t>
      </w:r>
      <w:r w:rsidR="00263B13" w:rsidRPr="00263B13">
        <w:rPr>
          <w:b/>
          <w:bCs/>
          <w:lang w:val="uk-UA"/>
        </w:rPr>
        <w:t>двадцять п</w:t>
      </w:r>
      <w:r w:rsidR="00263B13" w:rsidRPr="00263B13">
        <w:rPr>
          <w:b/>
          <w:bCs/>
          <w:lang w:val="en-US"/>
        </w:rPr>
        <w:t>’</w:t>
      </w:r>
      <w:r w:rsidR="00263B13" w:rsidRPr="00263B13">
        <w:rPr>
          <w:b/>
          <w:bCs/>
          <w:lang w:val="uk-UA"/>
        </w:rPr>
        <w:t>ятий – двадцять шостий</w:t>
      </w:r>
      <w:r w:rsidR="00263B13">
        <w:rPr>
          <w:bCs/>
          <w:lang w:val="uk-UA"/>
        </w:rPr>
        <w:t xml:space="preserve"> цього пункту </w:t>
      </w:r>
      <w:r w:rsidR="00B940F7">
        <w:rPr>
          <w:bCs/>
          <w:lang w:val="uk-UA"/>
        </w:rPr>
        <w:t xml:space="preserve">вважати абзацами </w:t>
      </w:r>
      <w:r w:rsidR="00263B13" w:rsidRPr="00263B13">
        <w:rPr>
          <w:b/>
          <w:bCs/>
          <w:lang w:val="uk-UA"/>
        </w:rPr>
        <w:t>двадцять восьмим – двадцять дев</w:t>
      </w:r>
      <w:r w:rsidR="00263B13" w:rsidRPr="00263B13">
        <w:rPr>
          <w:b/>
          <w:bCs/>
          <w:lang w:val="en-US"/>
        </w:rPr>
        <w:t>’</w:t>
      </w:r>
      <w:r w:rsidR="00263B13" w:rsidRPr="00263B13">
        <w:rPr>
          <w:b/>
          <w:bCs/>
          <w:lang w:val="uk-UA"/>
        </w:rPr>
        <w:t>ятим</w:t>
      </w:r>
      <w:r w:rsidR="00B940F7" w:rsidRPr="00263B13">
        <w:rPr>
          <w:b/>
          <w:bCs/>
          <w:lang w:val="uk-UA"/>
        </w:rPr>
        <w:t>.</w:t>
      </w:r>
    </w:p>
    <w:p w:rsidR="00A339D7" w:rsidRDefault="00B940F7" w:rsidP="00F002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  <w:r>
        <w:rPr>
          <w:b/>
          <w:lang w:val="uk-UA"/>
        </w:rPr>
        <w:t>1.6.</w:t>
      </w:r>
      <w:r>
        <w:rPr>
          <w:b/>
          <w:lang w:val="uk-UA"/>
        </w:rPr>
        <w:tab/>
      </w:r>
      <w:r w:rsidR="00A339D7" w:rsidRPr="00A339D7">
        <w:rPr>
          <w:lang w:val="uk-UA"/>
        </w:rPr>
        <w:t xml:space="preserve">Абзац </w:t>
      </w:r>
      <w:r w:rsidR="008D642C">
        <w:rPr>
          <w:lang w:val="uk-UA"/>
        </w:rPr>
        <w:t xml:space="preserve">тринадцятий </w:t>
      </w:r>
      <w:r w:rsidR="00A339D7">
        <w:rPr>
          <w:b/>
          <w:lang w:val="uk-UA"/>
        </w:rPr>
        <w:t xml:space="preserve">пункту 5.2. </w:t>
      </w:r>
      <w:r w:rsidR="00A339D7">
        <w:rPr>
          <w:lang w:val="uk-UA"/>
        </w:rPr>
        <w:t>викласти в такій редакції:</w:t>
      </w:r>
    </w:p>
    <w:p w:rsidR="00A278D9" w:rsidRPr="00A278D9" w:rsidRDefault="00A339D7" w:rsidP="002F3000">
      <w:pPr>
        <w:widowControl w:val="0"/>
        <w:shd w:val="clear" w:color="auto" w:fill="FFFFFF"/>
        <w:tabs>
          <w:tab w:val="left" w:pos="1260"/>
          <w:tab w:val="left" w:pos="1418"/>
        </w:tabs>
        <w:spacing w:before="120" w:after="120"/>
        <w:ind w:firstLine="709"/>
        <w:rPr>
          <w:lang w:val="uk-UA"/>
        </w:rPr>
      </w:pPr>
      <w:r w:rsidRPr="00A339D7">
        <w:rPr>
          <w:lang w:val="uk-UA"/>
        </w:rPr>
        <w:t>«</w:t>
      </w:r>
      <w:r w:rsidR="000930EF">
        <w:rPr>
          <w:lang w:val="uk-UA"/>
        </w:rPr>
        <w:t>–</w:t>
      </w:r>
      <w:r w:rsidRPr="00A339D7">
        <w:rPr>
          <w:lang w:val="uk-UA"/>
        </w:rPr>
        <w:tab/>
      </w:r>
      <w:r w:rsidR="002F3000">
        <w:rPr>
          <w:lang w:val="uk-UA"/>
        </w:rPr>
        <w:tab/>
      </w:r>
      <w:r w:rsidR="00A278D9" w:rsidRPr="00A278D9">
        <w:rPr>
          <w:lang w:val="uk-UA"/>
        </w:rPr>
        <w:t>за дорученням керівництва обласної прокуратури та начальника відділу здійсню</w:t>
      </w:r>
      <w:r w:rsidR="00A278D9">
        <w:rPr>
          <w:lang w:val="uk-UA"/>
        </w:rPr>
        <w:t>є</w:t>
      </w:r>
      <w:r w:rsidR="00A278D9" w:rsidRPr="00A278D9">
        <w:rPr>
          <w:lang w:val="uk-UA"/>
        </w:rPr>
        <w:t xml:space="preserve"> особистий прийом громадян, розгляда</w:t>
      </w:r>
      <w:r w:rsidR="00A278D9">
        <w:rPr>
          <w:lang w:val="uk-UA"/>
        </w:rPr>
        <w:t>є</w:t>
      </w:r>
      <w:r w:rsidR="00A278D9" w:rsidRPr="00A278D9">
        <w:rPr>
          <w:lang w:val="uk-UA"/>
        </w:rPr>
        <w:t xml:space="preserve"> звернення і запити, у тому числі народних депутатів України, депутатів місцевих рад</w:t>
      </w:r>
      <w:r w:rsidR="00A278D9">
        <w:rPr>
          <w:lang w:val="uk-UA"/>
        </w:rPr>
        <w:t>,</w:t>
      </w:r>
      <w:r w:rsidR="00A278D9" w:rsidRPr="00A278D9">
        <w:rPr>
          <w:lang w:val="uk-UA"/>
        </w:rPr>
        <w:t xml:space="preserve"> </w:t>
      </w:r>
      <w:r w:rsidR="00E233BD" w:rsidRPr="00686DCD">
        <w:rPr>
          <w:lang w:val="uk-UA"/>
        </w:rPr>
        <w:t>повідомлення у медіа,</w:t>
      </w:r>
      <w:r w:rsidR="00E233BD">
        <w:rPr>
          <w:lang w:val="uk-UA"/>
        </w:rPr>
        <w:t xml:space="preserve"> </w:t>
      </w:r>
      <w:r w:rsidR="00A278D9" w:rsidRPr="00A278D9">
        <w:rPr>
          <w:lang w:val="uk-UA"/>
        </w:rPr>
        <w:t>у межах повноважень нада</w:t>
      </w:r>
      <w:r w:rsidR="00A278D9">
        <w:rPr>
          <w:lang w:val="uk-UA"/>
        </w:rPr>
        <w:t>є</w:t>
      </w:r>
      <w:r w:rsidR="00A278D9" w:rsidRPr="00A278D9">
        <w:rPr>
          <w:lang w:val="uk-UA"/>
        </w:rPr>
        <w:t xml:space="preserve"> відповіді або готу</w:t>
      </w:r>
      <w:r w:rsidR="00A278D9">
        <w:rPr>
          <w:lang w:val="uk-UA"/>
        </w:rPr>
        <w:t>є</w:t>
      </w:r>
      <w:r w:rsidR="00A278D9" w:rsidRPr="00A278D9">
        <w:rPr>
          <w:lang w:val="uk-UA"/>
        </w:rPr>
        <w:t xml:space="preserve"> проєкти відповідей на них, розгляда</w:t>
      </w:r>
      <w:r w:rsidR="00A278D9">
        <w:rPr>
          <w:lang w:val="uk-UA"/>
        </w:rPr>
        <w:t>є</w:t>
      </w:r>
      <w:r w:rsidR="00A278D9" w:rsidRPr="00A278D9">
        <w:rPr>
          <w:lang w:val="uk-UA"/>
        </w:rPr>
        <w:t xml:space="preserve"> інформаційні запити в межах повноважень відділу;</w:t>
      </w:r>
      <w:r w:rsidR="00A278D9">
        <w:rPr>
          <w:lang w:val="uk-UA"/>
        </w:rPr>
        <w:t>».</w:t>
      </w:r>
    </w:p>
    <w:p w:rsidR="002B333F" w:rsidRDefault="002B333F" w:rsidP="00A339D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rPr>
          <w:lang w:val="uk-UA"/>
        </w:rPr>
      </w:pPr>
    </w:p>
    <w:p w:rsidR="00C874FE" w:rsidRDefault="00C874FE" w:rsidP="00B7162E">
      <w:pPr>
        <w:widowControl w:val="0"/>
        <w:rPr>
          <w:b/>
          <w:lang w:val="uk-UA"/>
        </w:rPr>
      </w:pPr>
      <w:r w:rsidRPr="00BD29AC">
        <w:rPr>
          <w:b/>
          <w:lang w:val="uk-UA"/>
        </w:rPr>
        <w:t>Керівник обласної прокуратури                                                      Роман ХИМА</w:t>
      </w:r>
    </w:p>
    <w:p w:rsidR="00B10741" w:rsidRDefault="00B10741" w:rsidP="00B7162E">
      <w:pPr>
        <w:widowControl w:val="0"/>
        <w:rPr>
          <w:b/>
          <w:lang w:val="uk-UA"/>
        </w:rPr>
      </w:pPr>
    </w:p>
    <w:p w:rsidR="00B10741" w:rsidRDefault="00B10741" w:rsidP="00B7162E">
      <w:pPr>
        <w:widowControl w:val="0"/>
        <w:rPr>
          <w:b/>
          <w:lang w:val="uk-UA"/>
        </w:rPr>
      </w:pPr>
    </w:p>
    <w:p w:rsidR="00B10741" w:rsidRPr="00B10741" w:rsidRDefault="00B10741" w:rsidP="00B7162E">
      <w:pPr>
        <w:widowControl w:val="0"/>
        <w:rPr>
          <w:lang w:val="uk-UA"/>
        </w:rPr>
      </w:pPr>
    </w:p>
    <w:sectPr w:rsidR="00B10741" w:rsidRPr="00B10741" w:rsidSect="002F3000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B0" w:rsidRDefault="003A53B0" w:rsidP="00641FD1">
      <w:r>
        <w:separator/>
      </w:r>
    </w:p>
  </w:endnote>
  <w:endnote w:type="continuationSeparator" w:id="0">
    <w:p w:rsidR="003A53B0" w:rsidRDefault="003A53B0" w:rsidP="006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B0" w:rsidRDefault="003A53B0" w:rsidP="00641FD1">
      <w:r>
        <w:separator/>
      </w:r>
    </w:p>
  </w:footnote>
  <w:footnote w:type="continuationSeparator" w:id="0">
    <w:p w:rsidR="003A53B0" w:rsidRDefault="003A53B0" w:rsidP="006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D1" w:rsidRPr="0071625B" w:rsidRDefault="00641FD1">
    <w:pPr>
      <w:pStyle w:val="a3"/>
      <w:jc w:val="center"/>
      <w:rPr>
        <w:sz w:val="24"/>
        <w:szCs w:val="24"/>
      </w:rPr>
    </w:pPr>
    <w:r w:rsidRPr="0071625B">
      <w:rPr>
        <w:sz w:val="24"/>
        <w:szCs w:val="24"/>
      </w:rPr>
      <w:fldChar w:fldCharType="begin"/>
    </w:r>
    <w:r w:rsidRPr="0071625B">
      <w:rPr>
        <w:sz w:val="24"/>
        <w:szCs w:val="24"/>
      </w:rPr>
      <w:instrText>PAGE   \* MERGEFORMAT</w:instrText>
    </w:r>
    <w:r w:rsidRPr="0071625B">
      <w:rPr>
        <w:sz w:val="24"/>
        <w:szCs w:val="24"/>
      </w:rPr>
      <w:fldChar w:fldCharType="separate"/>
    </w:r>
    <w:r w:rsidR="00C42915" w:rsidRPr="00C42915">
      <w:rPr>
        <w:noProof/>
        <w:sz w:val="24"/>
        <w:szCs w:val="24"/>
        <w:lang w:val="uk-UA"/>
      </w:rPr>
      <w:t>2</w:t>
    </w:r>
    <w:r w:rsidRPr="0071625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C54"/>
    <w:multiLevelType w:val="hybridMultilevel"/>
    <w:tmpl w:val="372ACEEA"/>
    <w:lvl w:ilvl="0" w:tplc="F9A823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DCF5B8B"/>
    <w:multiLevelType w:val="multilevel"/>
    <w:tmpl w:val="5A0CD256"/>
    <w:lvl w:ilvl="0">
      <w:start w:val="1"/>
      <w:numFmt w:val="decimal"/>
      <w:lvlText w:val="%1."/>
      <w:lvlJc w:val="left"/>
      <w:pPr>
        <w:ind w:left="1097" w:hanging="432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5C"/>
    <w:rsid w:val="000113E3"/>
    <w:rsid w:val="00012335"/>
    <w:rsid w:val="00014920"/>
    <w:rsid w:val="00015E5A"/>
    <w:rsid w:val="00030122"/>
    <w:rsid w:val="00031078"/>
    <w:rsid w:val="00035BAA"/>
    <w:rsid w:val="00056455"/>
    <w:rsid w:val="000647F2"/>
    <w:rsid w:val="00065BFC"/>
    <w:rsid w:val="00066ECF"/>
    <w:rsid w:val="0007593B"/>
    <w:rsid w:val="000767D8"/>
    <w:rsid w:val="00085778"/>
    <w:rsid w:val="00087B6F"/>
    <w:rsid w:val="00091A4E"/>
    <w:rsid w:val="000930EF"/>
    <w:rsid w:val="0009708B"/>
    <w:rsid w:val="000A0003"/>
    <w:rsid w:val="000A1E69"/>
    <w:rsid w:val="000A36A8"/>
    <w:rsid w:val="000B48F0"/>
    <w:rsid w:val="000B69B8"/>
    <w:rsid w:val="000B7229"/>
    <w:rsid w:val="000C6F3C"/>
    <w:rsid w:val="000C7FD9"/>
    <w:rsid w:val="000D4BE6"/>
    <w:rsid w:val="000E5E09"/>
    <w:rsid w:val="000F1508"/>
    <w:rsid w:val="000F1BCC"/>
    <w:rsid w:val="001039D0"/>
    <w:rsid w:val="00103B29"/>
    <w:rsid w:val="0011473F"/>
    <w:rsid w:val="0012431B"/>
    <w:rsid w:val="00127AD6"/>
    <w:rsid w:val="001309FD"/>
    <w:rsid w:val="0014252C"/>
    <w:rsid w:val="0014273E"/>
    <w:rsid w:val="00145474"/>
    <w:rsid w:val="001459E2"/>
    <w:rsid w:val="0014744E"/>
    <w:rsid w:val="00151BB1"/>
    <w:rsid w:val="0015348D"/>
    <w:rsid w:val="00154C6D"/>
    <w:rsid w:val="00165091"/>
    <w:rsid w:val="00173AD1"/>
    <w:rsid w:val="0018054F"/>
    <w:rsid w:val="00186BA0"/>
    <w:rsid w:val="00187AEC"/>
    <w:rsid w:val="001974F9"/>
    <w:rsid w:val="001A3706"/>
    <w:rsid w:val="001B271B"/>
    <w:rsid w:val="001C15AA"/>
    <w:rsid w:val="001C3922"/>
    <w:rsid w:val="001C71C9"/>
    <w:rsid w:val="001D22D5"/>
    <w:rsid w:val="001D32DC"/>
    <w:rsid w:val="001D4B57"/>
    <w:rsid w:val="001E2D16"/>
    <w:rsid w:val="001F319C"/>
    <w:rsid w:val="001F69BD"/>
    <w:rsid w:val="00204408"/>
    <w:rsid w:val="00205CBD"/>
    <w:rsid w:val="00206B5C"/>
    <w:rsid w:val="00210EAB"/>
    <w:rsid w:val="00211ED9"/>
    <w:rsid w:val="002136B5"/>
    <w:rsid w:val="002154A4"/>
    <w:rsid w:val="00216E40"/>
    <w:rsid w:val="00231BFD"/>
    <w:rsid w:val="002458BA"/>
    <w:rsid w:val="00250345"/>
    <w:rsid w:val="002549FA"/>
    <w:rsid w:val="00257D87"/>
    <w:rsid w:val="0026216A"/>
    <w:rsid w:val="00263B13"/>
    <w:rsid w:val="00275A89"/>
    <w:rsid w:val="0029425E"/>
    <w:rsid w:val="00296CAD"/>
    <w:rsid w:val="002A0514"/>
    <w:rsid w:val="002A523A"/>
    <w:rsid w:val="002B2B33"/>
    <w:rsid w:val="002B333F"/>
    <w:rsid w:val="002B55F5"/>
    <w:rsid w:val="002B6D99"/>
    <w:rsid w:val="002B733C"/>
    <w:rsid w:val="002C4C12"/>
    <w:rsid w:val="002C7EAE"/>
    <w:rsid w:val="002D3458"/>
    <w:rsid w:val="002E2C13"/>
    <w:rsid w:val="002E3752"/>
    <w:rsid w:val="002E3A31"/>
    <w:rsid w:val="002E66E1"/>
    <w:rsid w:val="002F3000"/>
    <w:rsid w:val="002F3FC2"/>
    <w:rsid w:val="002F55B6"/>
    <w:rsid w:val="002F64C7"/>
    <w:rsid w:val="002F6DBC"/>
    <w:rsid w:val="00302E16"/>
    <w:rsid w:val="00306861"/>
    <w:rsid w:val="00306CBA"/>
    <w:rsid w:val="00321827"/>
    <w:rsid w:val="003322C5"/>
    <w:rsid w:val="00333E17"/>
    <w:rsid w:val="00341BEC"/>
    <w:rsid w:val="003448E2"/>
    <w:rsid w:val="0034719C"/>
    <w:rsid w:val="00350803"/>
    <w:rsid w:val="0035399C"/>
    <w:rsid w:val="00354A30"/>
    <w:rsid w:val="003623F0"/>
    <w:rsid w:val="0036451B"/>
    <w:rsid w:val="003668FC"/>
    <w:rsid w:val="00376EF2"/>
    <w:rsid w:val="00382F61"/>
    <w:rsid w:val="00384740"/>
    <w:rsid w:val="0039480D"/>
    <w:rsid w:val="00397234"/>
    <w:rsid w:val="003A3085"/>
    <w:rsid w:val="003A5321"/>
    <w:rsid w:val="003A53B0"/>
    <w:rsid w:val="003B19D6"/>
    <w:rsid w:val="003B2796"/>
    <w:rsid w:val="003B5C3E"/>
    <w:rsid w:val="003D2019"/>
    <w:rsid w:val="003D57D6"/>
    <w:rsid w:val="003D6157"/>
    <w:rsid w:val="003E738A"/>
    <w:rsid w:val="003F6E4C"/>
    <w:rsid w:val="00400960"/>
    <w:rsid w:val="00407CAC"/>
    <w:rsid w:val="00412566"/>
    <w:rsid w:val="004130E1"/>
    <w:rsid w:val="00417882"/>
    <w:rsid w:val="0042628D"/>
    <w:rsid w:val="004361D9"/>
    <w:rsid w:val="00441B97"/>
    <w:rsid w:val="00453368"/>
    <w:rsid w:val="00454CE6"/>
    <w:rsid w:val="00455E05"/>
    <w:rsid w:val="00462B96"/>
    <w:rsid w:val="00463262"/>
    <w:rsid w:val="0046544E"/>
    <w:rsid w:val="00466410"/>
    <w:rsid w:val="00466756"/>
    <w:rsid w:val="004742FE"/>
    <w:rsid w:val="00475BBC"/>
    <w:rsid w:val="00484576"/>
    <w:rsid w:val="004878CE"/>
    <w:rsid w:val="00490F5C"/>
    <w:rsid w:val="00491A66"/>
    <w:rsid w:val="004B27D5"/>
    <w:rsid w:val="004B5AE9"/>
    <w:rsid w:val="004C55AD"/>
    <w:rsid w:val="004C6C69"/>
    <w:rsid w:val="004C6D6D"/>
    <w:rsid w:val="004D3219"/>
    <w:rsid w:val="004D4931"/>
    <w:rsid w:val="004D7200"/>
    <w:rsid w:val="004E0827"/>
    <w:rsid w:val="004E0C95"/>
    <w:rsid w:val="004E0F8B"/>
    <w:rsid w:val="004E13E5"/>
    <w:rsid w:val="004E15D2"/>
    <w:rsid w:val="004F0CED"/>
    <w:rsid w:val="004F377D"/>
    <w:rsid w:val="00506A57"/>
    <w:rsid w:val="00522181"/>
    <w:rsid w:val="00540778"/>
    <w:rsid w:val="00541CFF"/>
    <w:rsid w:val="00544143"/>
    <w:rsid w:val="0054448B"/>
    <w:rsid w:val="00560519"/>
    <w:rsid w:val="0056625E"/>
    <w:rsid w:val="00570C5D"/>
    <w:rsid w:val="00574F7B"/>
    <w:rsid w:val="00580273"/>
    <w:rsid w:val="005860D1"/>
    <w:rsid w:val="00592729"/>
    <w:rsid w:val="00593B92"/>
    <w:rsid w:val="00596CFC"/>
    <w:rsid w:val="005970F4"/>
    <w:rsid w:val="00597371"/>
    <w:rsid w:val="005A06AE"/>
    <w:rsid w:val="005A34D1"/>
    <w:rsid w:val="005A3DD3"/>
    <w:rsid w:val="005A683F"/>
    <w:rsid w:val="005A6FCE"/>
    <w:rsid w:val="005B4123"/>
    <w:rsid w:val="005B5419"/>
    <w:rsid w:val="005B7088"/>
    <w:rsid w:val="005C1839"/>
    <w:rsid w:val="005C2265"/>
    <w:rsid w:val="005C764B"/>
    <w:rsid w:val="005D4778"/>
    <w:rsid w:val="005D6111"/>
    <w:rsid w:val="005E2E20"/>
    <w:rsid w:val="005F0EFB"/>
    <w:rsid w:val="005F612D"/>
    <w:rsid w:val="006057F4"/>
    <w:rsid w:val="00606342"/>
    <w:rsid w:val="00610C63"/>
    <w:rsid w:val="006153DF"/>
    <w:rsid w:val="006157D9"/>
    <w:rsid w:val="00615F73"/>
    <w:rsid w:val="0062696A"/>
    <w:rsid w:val="00626CD8"/>
    <w:rsid w:val="00627457"/>
    <w:rsid w:val="0063535C"/>
    <w:rsid w:val="00640D82"/>
    <w:rsid w:val="00641FD1"/>
    <w:rsid w:val="0064232B"/>
    <w:rsid w:val="00646059"/>
    <w:rsid w:val="00651A61"/>
    <w:rsid w:val="00654E06"/>
    <w:rsid w:val="006652A5"/>
    <w:rsid w:val="00665B0E"/>
    <w:rsid w:val="006734CD"/>
    <w:rsid w:val="0067374D"/>
    <w:rsid w:val="00686DCD"/>
    <w:rsid w:val="006908DB"/>
    <w:rsid w:val="006936F1"/>
    <w:rsid w:val="00694CB2"/>
    <w:rsid w:val="00695E11"/>
    <w:rsid w:val="006A03E9"/>
    <w:rsid w:val="006A1F09"/>
    <w:rsid w:val="006A4494"/>
    <w:rsid w:val="006A57EB"/>
    <w:rsid w:val="006B3C76"/>
    <w:rsid w:val="006C0F9D"/>
    <w:rsid w:val="006C23A9"/>
    <w:rsid w:val="006D05B7"/>
    <w:rsid w:val="006D6524"/>
    <w:rsid w:val="006D7380"/>
    <w:rsid w:val="006E2EDD"/>
    <w:rsid w:val="006E44BA"/>
    <w:rsid w:val="00700D9D"/>
    <w:rsid w:val="00706BF4"/>
    <w:rsid w:val="00713047"/>
    <w:rsid w:val="0071625B"/>
    <w:rsid w:val="00721E94"/>
    <w:rsid w:val="00723508"/>
    <w:rsid w:val="0073255B"/>
    <w:rsid w:val="00732C99"/>
    <w:rsid w:val="007430F0"/>
    <w:rsid w:val="00745FB1"/>
    <w:rsid w:val="007467AF"/>
    <w:rsid w:val="00751E1D"/>
    <w:rsid w:val="007548BB"/>
    <w:rsid w:val="007557EB"/>
    <w:rsid w:val="007568D1"/>
    <w:rsid w:val="00760EC3"/>
    <w:rsid w:val="00762665"/>
    <w:rsid w:val="007706EB"/>
    <w:rsid w:val="007717FF"/>
    <w:rsid w:val="00772DE6"/>
    <w:rsid w:val="00784033"/>
    <w:rsid w:val="00784159"/>
    <w:rsid w:val="00793E18"/>
    <w:rsid w:val="007945B6"/>
    <w:rsid w:val="007A70D6"/>
    <w:rsid w:val="007B2AB2"/>
    <w:rsid w:val="007C1D80"/>
    <w:rsid w:val="007C722C"/>
    <w:rsid w:val="007F2172"/>
    <w:rsid w:val="007F5705"/>
    <w:rsid w:val="00800AA3"/>
    <w:rsid w:val="00804E61"/>
    <w:rsid w:val="008101C8"/>
    <w:rsid w:val="008127AF"/>
    <w:rsid w:val="0081297B"/>
    <w:rsid w:val="008271C6"/>
    <w:rsid w:val="00831DCC"/>
    <w:rsid w:val="0083323D"/>
    <w:rsid w:val="00834C9A"/>
    <w:rsid w:val="008448A3"/>
    <w:rsid w:val="008518DB"/>
    <w:rsid w:val="00851DD1"/>
    <w:rsid w:val="0085506E"/>
    <w:rsid w:val="00855111"/>
    <w:rsid w:val="00860271"/>
    <w:rsid w:val="00863088"/>
    <w:rsid w:val="008647D3"/>
    <w:rsid w:val="008654BE"/>
    <w:rsid w:val="00867A25"/>
    <w:rsid w:val="00871FA7"/>
    <w:rsid w:val="008772AB"/>
    <w:rsid w:val="008810A5"/>
    <w:rsid w:val="00882688"/>
    <w:rsid w:val="00886661"/>
    <w:rsid w:val="008869D4"/>
    <w:rsid w:val="008872B7"/>
    <w:rsid w:val="008A2B54"/>
    <w:rsid w:val="008A58E2"/>
    <w:rsid w:val="008B07EC"/>
    <w:rsid w:val="008B2F71"/>
    <w:rsid w:val="008C39DA"/>
    <w:rsid w:val="008C4148"/>
    <w:rsid w:val="008C4858"/>
    <w:rsid w:val="008C686A"/>
    <w:rsid w:val="008C74E3"/>
    <w:rsid w:val="008D13C3"/>
    <w:rsid w:val="008D2CA8"/>
    <w:rsid w:val="008D642C"/>
    <w:rsid w:val="008F193C"/>
    <w:rsid w:val="008F3533"/>
    <w:rsid w:val="008F57BC"/>
    <w:rsid w:val="00905482"/>
    <w:rsid w:val="00906262"/>
    <w:rsid w:val="00906532"/>
    <w:rsid w:val="00913C31"/>
    <w:rsid w:val="0091597B"/>
    <w:rsid w:val="00920340"/>
    <w:rsid w:val="00922B21"/>
    <w:rsid w:val="00923F4A"/>
    <w:rsid w:val="009317B4"/>
    <w:rsid w:val="009411B7"/>
    <w:rsid w:val="00945457"/>
    <w:rsid w:val="00957405"/>
    <w:rsid w:val="00960778"/>
    <w:rsid w:val="00963B25"/>
    <w:rsid w:val="00973A9D"/>
    <w:rsid w:val="00974BE3"/>
    <w:rsid w:val="00976111"/>
    <w:rsid w:val="00985949"/>
    <w:rsid w:val="0099200A"/>
    <w:rsid w:val="0099265B"/>
    <w:rsid w:val="00993CE0"/>
    <w:rsid w:val="00994A64"/>
    <w:rsid w:val="009A35FC"/>
    <w:rsid w:val="009A5148"/>
    <w:rsid w:val="009A5BC3"/>
    <w:rsid w:val="009A7B28"/>
    <w:rsid w:val="009B5CDE"/>
    <w:rsid w:val="009B7E84"/>
    <w:rsid w:val="009C5A84"/>
    <w:rsid w:val="009D00F2"/>
    <w:rsid w:val="009E1AA6"/>
    <w:rsid w:val="009F0B01"/>
    <w:rsid w:val="009F2B5C"/>
    <w:rsid w:val="009F60B0"/>
    <w:rsid w:val="00A0372B"/>
    <w:rsid w:val="00A1100F"/>
    <w:rsid w:val="00A15563"/>
    <w:rsid w:val="00A20A4C"/>
    <w:rsid w:val="00A27253"/>
    <w:rsid w:val="00A278D9"/>
    <w:rsid w:val="00A30FF6"/>
    <w:rsid w:val="00A31F02"/>
    <w:rsid w:val="00A339D7"/>
    <w:rsid w:val="00A43C67"/>
    <w:rsid w:val="00A45161"/>
    <w:rsid w:val="00A504AA"/>
    <w:rsid w:val="00A548FD"/>
    <w:rsid w:val="00A56DDA"/>
    <w:rsid w:val="00A62D09"/>
    <w:rsid w:val="00A7739F"/>
    <w:rsid w:val="00A801A3"/>
    <w:rsid w:val="00A80CF3"/>
    <w:rsid w:val="00A80D12"/>
    <w:rsid w:val="00A86697"/>
    <w:rsid w:val="00A8787E"/>
    <w:rsid w:val="00A906DD"/>
    <w:rsid w:val="00A92417"/>
    <w:rsid w:val="00A94D01"/>
    <w:rsid w:val="00A957A8"/>
    <w:rsid w:val="00AA4296"/>
    <w:rsid w:val="00AA5567"/>
    <w:rsid w:val="00AA6E9B"/>
    <w:rsid w:val="00AB0FEA"/>
    <w:rsid w:val="00AB1D99"/>
    <w:rsid w:val="00AC3107"/>
    <w:rsid w:val="00AD00E5"/>
    <w:rsid w:val="00AD2790"/>
    <w:rsid w:val="00AD4831"/>
    <w:rsid w:val="00AD7EA0"/>
    <w:rsid w:val="00AE3F09"/>
    <w:rsid w:val="00AE5E9E"/>
    <w:rsid w:val="00AE61B2"/>
    <w:rsid w:val="00AF0BF8"/>
    <w:rsid w:val="00AF1303"/>
    <w:rsid w:val="00AF2F7C"/>
    <w:rsid w:val="00AF4499"/>
    <w:rsid w:val="00AF5CC4"/>
    <w:rsid w:val="00AF7BDB"/>
    <w:rsid w:val="00B01051"/>
    <w:rsid w:val="00B013D1"/>
    <w:rsid w:val="00B044AF"/>
    <w:rsid w:val="00B10741"/>
    <w:rsid w:val="00B12641"/>
    <w:rsid w:val="00B171B4"/>
    <w:rsid w:val="00B324C8"/>
    <w:rsid w:val="00B344FB"/>
    <w:rsid w:val="00B4228D"/>
    <w:rsid w:val="00B46625"/>
    <w:rsid w:val="00B53BDC"/>
    <w:rsid w:val="00B7162E"/>
    <w:rsid w:val="00B724A5"/>
    <w:rsid w:val="00B77A90"/>
    <w:rsid w:val="00B814EE"/>
    <w:rsid w:val="00B837A7"/>
    <w:rsid w:val="00B940F7"/>
    <w:rsid w:val="00B96074"/>
    <w:rsid w:val="00BA3A75"/>
    <w:rsid w:val="00BA716A"/>
    <w:rsid w:val="00BC189E"/>
    <w:rsid w:val="00BC344C"/>
    <w:rsid w:val="00BC38B9"/>
    <w:rsid w:val="00BC7A08"/>
    <w:rsid w:val="00BC7D11"/>
    <w:rsid w:val="00BD0382"/>
    <w:rsid w:val="00BD29AC"/>
    <w:rsid w:val="00BD2B7C"/>
    <w:rsid w:val="00BD4536"/>
    <w:rsid w:val="00BD5FB2"/>
    <w:rsid w:val="00BE7FD0"/>
    <w:rsid w:val="00BF1133"/>
    <w:rsid w:val="00BF5CB5"/>
    <w:rsid w:val="00C07200"/>
    <w:rsid w:val="00C10466"/>
    <w:rsid w:val="00C132EA"/>
    <w:rsid w:val="00C23E2D"/>
    <w:rsid w:val="00C33026"/>
    <w:rsid w:val="00C35247"/>
    <w:rsid w:val="00C36387"/>
    <w:rsid w:val="00C4056A"/>
    <w:rsid w:val="00C41314"/>
    <w:rsid w:val="00C42915"/>
    <w:rsid w:val="00C42B76"/>
    <w:rsid w:val="00C43561"/>
    <w:rsid w:val="00C46FB1"/>
    <w:rsid w:val="00C50B55"/>
    <w:rsid w:val="00C572B6"/>
    <w:rsid w:val="00C57F02"/>
    <w:rsid w:val="00C66D0C"/>
    <w:rsid w:val="00C704FA"/>
    <w:rsid w:val="00C81071"/>
    <w:rsid w:val="00C81B1B"/>
    <w:rsid w:val="00C81BE6"/>
    <w:rsid w:val="00C82277"/>
    <w:rsid w:val="00C84325"/>
    <w:rsid w:val="00C86647"/>
    <w:rsid w:val="00C874FE"/>
    <w:rsid w:val="00C94632"/>
    <w:rsid w:val="00C94F7E"/>
    <w:rsid w:val="00CA12DA"/>
    <w:rsid w:val="00CB19A1"/>
    <w:rsid w:val="00CB1C69"/>
    <w:rsid w:val="00CB310D"/>
    <w:rsid w:val="00CC27BA"/>
    <w:rsid w:val="00CC3639"/>
    <w:rsid w:val="00CC4116"/>
    <w:rsid w:val="00CD1E61"/>
    <w:rsid w:val="00CD43E9"/>
    <w:rsid w:val="00CE684C"/>
    <w:rsid w:val="00D11D39"/>
    <w:rsid w:val="00D16D76"/>
    <w:rsid w:val="00D21C7A"/>
    <w:rsid w:val="00D22607"/>
    <w:rsid w:val="00D2709A"/>
    <w:rsid w:val="00D27497"/>
    <w:rsid w:val="00D303A3"/>
    <w:rsid w:val="00D305A0"/>
    <w:rsid w:val="00D32AC1"/>
    <w:rsid w:val="00D33B9C"/>
    <w:rsid w:val="00D44C97"/>
    <w:rsid w:val="00D452D4"/>
    <w:rsid w:val="00D46189"/>
    <w:rsid w:val="00D46921"/>
    <w:rsid w:val="00D53EC9"/>
    <w:rsid w:val="00D63C11"/>
    <w:rsid w:val="00D661C0"/>
    <w:rsid w:val="00D765A8"/>
    <w:rsid w:val="00D76ED7"/>
    <w:rsid w:val="00D77675"/>
    <w:rsid w:val="00D8225C"/>
    <w:rsid w:val="00D852B2"/>
    <w:rsid w:val="00D93188"/>
    <w:rsid w:val="00D958D1"/>
    <w:rsid w:val="00D97F46"/>
    <w:rsid w:val="00DA3C6C"/>
    <w:rsid w:val="00DB02B4"/>
    <w:rsid w:val="00DC3FC2"/>
    <w:rsid w:val="00DD5DBF"/>
    <w:rsid w:val="00DE4D29"/>
    <w:rsid w:val="00DF20C3"/>
    <w:rsid w:val="00DF408F"/>
    <w:rsid w:val="00DF47EF"/>
    <w:rsid w:val="00DF66A5"/>
    <w:rsid w:val="00E027FB"/>
    <w:rsid w:val="00E05759"/>
    <w:rsid w:val="00E06D3E"/>
    <w:rsid w:val="00E11737"/>
    <w:rsid w:val="00E122EE"/>
    <w:rsid w:val="00E13D60"/>
    <w:rsid w:val="00E233BD"/>
    <w:rsid w:val="00E3431B"/>
    <w:rsid w:val="00E345D7"/>
    <w:rsid w:val="00E35968"/>
    <w:rsid w:val="00E43D3B"/>
    <w:rsid w:val="00E44BDE"/>
    <w:rsid w:val="00E46226"/>
    <w:rsid w:val="00E549C5"/>
    <w:rsid w:val="00E618F9"/>
    <w:rsid w:val="00E62955"/>
    <w:rsid w:val="00E631D9"/>
    <w:rsid w:val="00E64866"/>
    <w:rsid w:val="00E64DC3"/>
    <w:rsid w:val="00E65B6A"/>
    <w:rsid w:val="00E666CC"/>
    <w:rsid w:val="00E67C3F"/>
    <w:rsid w:val="00E71B23"/>
    <w:rsid w:val="00E72308"/>
    <w:rsid w:val="00E75403"/>
    <w:rsid w:val="00E84BAF"/>
    <w:rsid w:val="00E85160"/>
    <w:rsid w:val="00E86EC0"/>
    <w:rsid w:val="00E874DC"/>
    <w:rsid w:val="00EA099F"/>
    <w:rsid w:val="00EA1955"/>
    <w:rsid w:val="00EA77CB"/>
    <w:rsid w:val="00EB1009"/>
    <w:rsid w:val="00EB2066"/>
    <w:rsid w:val="00EB345C"/>
    <w:rsid w:val="00EB420D"/>
    <w:rsid w:val="00EB6F60"/>
    <w:rsid w:val="00EC2893"/>
    <w:rsid w:val="00EC39DE"/>
    <w:rsid w:val="00EC5DC9"/>
    <w:rsid w:val="00EC71ED"/>
    <w:rsid w:val="00EC7496"/>
    <w:rsid w:val="00ED4E77"/>
    <w:rsid w:val="00ED5A9C"/>
    <w:rsid w:val="00ED7459"/>
    <w:rsid w:val="00EF4752"/>
    <w:rsid w:val="00EF6C47"/>
    <w:rsid w:val="00F002AA"/>
    <w:rsid w:val="00F01A1C"/>
    <w:rsid w:val="00F25FF2"/>
    <w:rsid w:val="00F31E28"/>
    <w:rsid w:val="00F35F4E"/>
    <w:rsid w:val="00F51D1C"/>
    <w:rsid w:val="00F52667"/>
    <w:rsid w:val="00F60639"/>
    <w:rsid w:val="00F60C81"/>
    <w:rsid w:val="00F625D0"/>
    <w:rsid w:val="00F63846"/>
    <w:rsid w:val="00F72024"/>
    <w:rsid w:val="00F76B9C"/>
    <w:rsid w:val="00F772D2"/>
    <w:rsid w:val="00F82BDF"/>
    <w:rsid w:val="00F84EE7"/>
    <w:rsid w:val="00F85052"/>
    <w:rsid w:val="00F872E6"/>
    <w:rsid w:val="00F90C2C"/>
    <w:rsid w:val="00F97D6F"/>
    <w:rsid w:val="00FA383E"/>
    <w:rsid w:val="00FD1CC4"/>
    <w:rsid w:val="00FD3A21"/>
    <w:rsid w:val="00FD4323"/>
    <w:rsid w:val="00FD636A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51B08-DA5B-4832-A482-8F9E8F1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3"/>
    <w:pPr>
      <w:jc w:val="both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5">
    <w:name w:val="Обвинение"/>
    <w:basedOn w:val="a"/>
    <w:rsid w:val="00206B5C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customStyle="1" w:styleId="5">
    <w:name w:val="Знак Знак5 Знак"/>
    <w:basedOn w:val="a"/>
    <w:rsid w:val="00206B5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60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0519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rsid w:val="00DF20C3"/>
    <w:rPr>
      <w:rFonts w:ascii="Calibri" w:hAnsi="Calibri"/>
      <w:sz w:val="22"/>
      <w:szCs w:val="22"/>
      <w:lang w:val="uk-UA" w:eastAsia="x-none"/>
    </w:rPr>
  </w:style>
  <w:style w:type="paragraph" w:styleId="20">
    <w:name w:val="Body Text Indent 2"/>
    <w:basedOn w:val="a"/>
    <w:link w:val="2"/>
    <w:rsid w:val="00DF20C3"/>
    <w:pPr>
      <w:widowControl w:val="0"/>
      <w:snapToGrid w:val="0"/>
      <w:spacing w:line="314" w:lineRule="auto"/>
      <w:ind w:firstLine="720"/>
    </w:pPr>
    <w:rPr>
      <w:rFonts w:ascii="Calibri" w:hAnsi="Calibri"/>
      <w:sz w:val="22"/>
      <w:szCs w:val="22"/>
      <w:lang w:val="uk-UA" w:eastAsia="x-none"/>
    </w:rPr>
  </w:style>
  <w:style w:type="character" w:customStyle="1" w:styleId="21">
    <w:name w:val="Основной текст с отступом 2 Знак1"/>
    <w:rsid w:val="00DF20C3"/>
    <w:rPr>
      <w:sz w:val="28"/>
      <w:szCs w:val="28"/>
    </w:rPr>
  </w:style>
  <w:style w:type="paragraph" w:styleId="a8">
    <w:name w:val="List Paragraph"/>
    <w:basedOn w:val="a"/>
    <w:uiPriority w:val="34"/>
    <w:qFormat/>
    <w:rsid w:val="000B722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4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41FD1"/>
    <w:rPr>
      <w:sz w:val="28"/>
      <w:szCs w:val="28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641FD1"/>
    <w:rPr>
      <w:sz w:val="28"/>
      <w:lang w:val="ru-RU" w:eastAsia="ru-RU"/>
    </w:rPr>
  </w:style>
  <w:style w:type="character" w:customStyle="1" w:styleId="22">
    <w:name w:val="Основний текст (2)_"/>
    <w:link w:val="23"/>
    <w:rsid w:val="0042628D"/>
    <w:rPr>
      <w:b/>
      <w:bCs/>
      <w:sz w:val="27"/>
      <w:szCs w:val="27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42628D"/>
    <w:pPr>
      <w:widowControl w:val="0"/>
      <w:shd w:val="clear" w:color="auto" w:fill="FFFFFF"/>
      <w:spacing w:after="600" w:line="322" w:lineRule="exact"/>
      <w:jc w:val="left"/>
    </w:pPr>
    <w:rPr>
      <w:b/>
      <w:bCs/>
      <w:sz w:val="27"/>
      <w:szCs w:val="27"/>
    </w:rPr>
  </w:style>
  <w:style w:type="character" w:customStyle="1" w:styleId="BodyTextIndentChar">
    <w:name w:val="Body Text Indent Char"/>
    <w:link w:val="1"/>
    <w:rsid w:val="00A30FF6"/>
    <w:rPr>
      <w:rFonts w:ascii="Calibri" w:hAnsi="Calibri"/>
      <w:sz w:val="22"/>
      <w:szCs w:val="22"/>
      <w:lang w:val="uk-UA" w:eastAsia="x-none"/>
    </w:rPr>
  </w:style>
  <w:style w:type="paragraph" w:customStyle="1" w:styleId="1">
    <w:name w:val="Основной текст с отступом1"/>
    <w:basedOn w:val="a"/>
    <w:link w:val="BodyTextIndentChar"/>
    <w:rsid w:val="00A30FF6"/>
    <w:pPr>
      <w:widowControl w:val="0"/>
      <w:snapToGrid w:val="0"/>
      <w:spacing w:line="254" w:lineRule="auto"/>
      <w:ind w:left="120" w:firstLine="580"/>
    </w:pPr>
    <w:rPr>
      <w:rFonts w:ascii="Calibri" w:hAnsi="Calibri"/>
      <w:sz w:val="22"/>
      <w:szCs w:val="22"/>
      <w:lang w:val="uk-UA" w:eastAsia="x-none"/>
    </w:rPr>
  </w:style>
  <w:style w:type="paragraph" w:styleId="ab">
    <w:name w:val="Body Text"/>
    <w:basedOn w:val="a"/>
    <w:link w:val="ac"/>
    <w:rsid w:val="0062696A"/>
    <w:pPr>
      <w:spacing w:after="120"/>
    </w:pPr>
  </w:style>
  <w:style w:type="character" w:customStyle="1" w:styleId="ac">
    <w:name w:val="Основной текст Знак"/>
    <w:link w:val="ab"/>
    <w:uiPriority w:val="99"/>
    <w:rsid w:val="0062696A"/>
    <w:rPr>
      <w:sz w:val="28"/>
      <w:szCs w:val="28"/>
    </w:rPr>
  </w:style>
  <w:style w:type="character" w:customStyle="1" w:styleId="xfm55396753">
    <w:name w:val="xfm_55396753"/>
    <w:rsid w:val="0062696A"/>
  </w:style>
  <w:style w:type="paragraph" w:customStyle="1" w:styleId="rvps2">
    <w:name w:val="rvps2"/>
    <w:basedOn w:val="a"/>
    <w:rsid w:val="00A86697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rvts0">
    <w:name w:val="rvts0"/>
    <w:rsid w:val="002E66E1"/>
  </w:style>
  <w:style w:type="paragraph" w:styleId="ad">
    <w:name w:val="Block Text"/>
    <w:basedOn w:val="a"/>
    <w:rsid w:val="00AC3107"/>
    <w:pPr>
      <w:widowControl w:val="0"/>
      <w:spacing w:line="516" w:lineRule="auto"/>
      <w:ind w:left="760" w:right="2400"/>
      <w:jc w:val="left"/>
    </w:pPr>
    <w:rPr>
      <w:b/>
      <w:szCs w:val="20"/>
      <w:lang w:val="uk-UA"/>
    </w:rPr>
  </w:style>
  <w:style w:type="character" w:customStyle="1" w:styleId="50">
    <w:name w:val="Знак Знак5"/>
    <w:locked/>
    <w:rsid w:val="001F319C"/>
    <w:rPr>
      <w:rFonts w:ascii="Calibri" w:eastAsia="Calibri" w:hAnsi="Calibri"/>
      <w:sz w:val="25"/>
      <w:szCs w:val="25"/>
      <w:shd w:val="clear" w:color="auto" w:fill="FFFFFF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84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784033"/>
    <w:rPr>
      <w:rFonts w:ascii="Courier New" w:hAnsi="Courier New" w:cs="Courier New"/>
      <w:lang w:val="uk-UA" w:eastAsia="uk-UA"/>
    </w:rPr>
  </w:style>
  <w:style w:type="table" w:styleId="ae">
    <w:name w:val="Table Grid"/>
    <w:basedOn w:val="a1"/>
    <w:rsid w:val="0065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985949"/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af0">
    <w:name w:val="Без интервала Знак"/>
    <w:link w:val="af"/>
    <w:rsid w:val="00985949"/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</dc:creator>
  <cp:lastModifiedBy>User</cp:lastModifiedBy>
  <cp:revision>31</cp:revision>
  <cp:lastPrinted>2024-03-07T11:07:00Z</cp:lastPrinted>
  <dcterms:created xsi:type="dcterms:W3CDTF">2024-03-04T10:30:00Z</dcterms:created>
  <dcterms:modified xsi:type="dcterms:W3CDTF">2024-03-13T08:45:00Z</dcterms:modified>
</cp:coreProperties>
</file>